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86C" w:rsidRPr="00DD0CE8" w:rsidRDefault="00F5486C" w:rsidP="00DD0CE8">
      <w:pPr>
        <w:jc w:val="center"/>
        <w:rPr>
          <w:lang w:val="es-US"/>
        </w:rPr>
      </w:pPr>
      <w:r w:rsidRPr="00F5486C">
        <w:rPr>
          <w:rFonts w:ascii="Cooper Std Black" w:hAnsi="Cooper Std Black"/>
          <w:b/>
          <w:sz w:val="36"/>
          <w:szCs w:val="36"/>
          <w:lang w:val="es-MX"/>
        </w:rPr>
        <w:t>Una persona importante en mi vida</w:t>
      </w:r>
    </w:p>
    <w:p w:rsidR="00397BE0" w:rsidRPr="00F5486C" w:rsidRDefault="00E41382" w:rsidP="00397BE0">
      <w:pPr>
        <w:jc w:val="center"/>
        <w:rPr>
          <w:lang w:val="es-US"/>
        </w:rPr>
      </w:pPr>
      <w:r>
        <w:rPr>
          <w:lang w:val="es-US"/>
        </w:rPr>
        <w:t>“</w:t>
      </w:r>
      <w:bookmarkStart w:id="0" w:name="_GoBack"/>
      <w:bookmarkEnd w:id="0"/>
      <w:r w:rsidR="00397BE0">
        <w:rPr>
          <w:lang w:val="es-US"/>
        </w:rPr>
        <w:t>Tú eres famoso…según yo</w:t>
      </w:r>
      <w:r>
        <w:rPr>
          <w:lang w:val="es-US"/>
        </w:rPr>
        <w:t>”</w:t>
      </w:r>
    </w:p>
    <w:p w:rsidR="00F5486C" w:rsidRPr="00397BE0" w:rsidRDefault="006029FC" w:rsidP="00397BE0">
      <w:pPr>
        <w:spacing w:after="0"/>
        <w:jc w:val="center"/>
        <w:rPr>
          <w:i/>
          <w:sz w:val="36"/>
          <w:szCs w:val="36"/>
          <w:lang w:val="es-US"/>
        </w:rPr>
      </w:pPr>
      <w:r>
        <w:rPr>
          <w:i/>
          <w:sz w:val="36"/>
          <w:szCs w:val="36"/>
          <w:lang w:val="es-US"/>
        </w:rPr>
        <w:t>Presentación escrita</w:t>
      </w:r>
      <w:r w:rsidR="00F5486C" w:rsidRPr="00397BE0">
        <w:rPr>
          <w:i/>
          <w:sz w:val="36"/>
          <w:szCs w:val="36"/>
          <w:lang w:val="es-US"/>
        </w:rPr>
        <w:t xml:space="preserve"> </w:t>
      </w:r>
    </w:p>
    <w:p w:rsidR="00F5486C" w:rsidRPr="00397BE0" w:rsidRDefault="00F5486C" w:rsidP="00F5486C">
      <w:pPr>
        <w:spacing w:after="0"/>
        <w:rPr>
          <w:lang w:val="es-US"/>
        </w:rPr>
      </w:pPr>
    </w:p>
    <w:p w:rsidR="00F5486C" w:rsidRPr="00397BE0" w:rsidRDefault="000F7A9E" w:rsidP="000F7A9E">
      <w:pPr>
        <w:spacing w:after="0"/>
        <w:jc w:val="center"/>
        <w:rPr>
          <w:i/>
          <w:sz w:val="28"/>
          <w:szCs w:val="28"/>
        </w:rPr>
      </w:pPr>
      <w:r>
        <w:rPr>
          <w:noProof/>
          <w:lang w:val="es-US" w:eastAsia="es-US"/>
        </w:rPr>
        <w:drawing>
          <wp:anchor distT="0" distB="0" distL="114300" distR="114300" simplePos="0" relativeHeight="251658240" behindDoc="1" locked="0" layoutInCell="1" allowOverlap="1" wp14:anchorId="1DBB871B" wp14:editId="3E3AE6AF">
            <wp:simplePos x="0" y="0"/>
            <wp:positionH relativeFrom="margin">
              <wp:posOffset>5276850</wp:posOffset>
            </wp:positionH>
            <wp:positionV relativeFrom="paragraph">
              <wp:posOffset>964565</wp:posOffset>
            </wp:positionV>
            <wp:extent cx="1158875" cy="1141940"/>
            <wp:effectExtent l="0" t="0" r="3175" b="1270"/>
            <wp:wrapNone/>
            <wp:docPr id="1" name="Picture 1" descr="http://media.tumblr.com/tumblr_mbbelzp7t91r352q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tumblr.com/tumblr_mbbelzp7t91r352q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8875" cy="1141940"/>
                    </a:xfrm>
                    <a:prstGeom prst="rect">
                      <a:avLst/>
                    </a:prstGeom>
                    <a:noFill/>
                    <a:ln>
                      <a:noFill/>
                    </a:ln>
                  </pic:spPr>
                </pic:pic>
              </a:graphicData>
            </a:graphic>
            <wp14:sizeRelH relativeFrom="page">
              <wp14:pctWidth>0</wp14:pctWidth>
            </wp14:sizeRelH>
            <wp14:sizeRelV relativeFrom="page">
              <wp14:pctHeight>0</wp14:pctHeight>
            </wp14:sizeRelV>
          </wp:anchor>
        </w:drawing>
      </w:r>
      <w:r w:rsidR="00397BE0" w:rsidRPr="00397BE0">
        <w:rPr>
          <w:i/>
          <w:sz w:val="28"/>
          <w:szCs w:val="28"/>
        </w:rPr>
        <w:t xml:space="preserve">People </w:t>
      </w:r>
      <w:proofErr w:type="spellStart"/>
      <w:r w:rsidR="00397BE0" w:rsidRPr="00397BE0">
        <w:rPr>
          <w:i/>
          <w:sz w:val="28"/>
          <w:szCs w:val="28"/>
        </w:rPr>
        <w:t>en</w:t>
      </w:r>
      <w:proofErr w:type="spellEnd"/>
      <w:r w:rsidR="00397BE0" w:rsidRPr="00397BE0">
        <w:rPr>
          <w:i/>
          <w:sz w:val="28"/>
          <w:szCs w:val="28"/>
        </w:rPr>
        <w:t xml:space="preserve"> </w:t>
      </w:r>
      <w:proofErr w:type="spellStart"/>
      <w:r w:rsidR="00397BE0" w:rsidRPr="00397BE0">
        <w:rPr>
          <w:i/>
          <w:sz w:val="28"/>
          <w:szCs w:val="28"/>
        </w:rPr>
        <w:t>español</w:t>
      </w:r>
      <w:proofErr w:type="spellEnd"/>
      <w:r w:rsidR="00397BE0" w:rsidRPr="00397BE0">
        <w:rPr>
          <w:i/>
          <w:sz w:val="28"/>
          <w:szCs w:val="28"/>
        </w:rPr>
        <w:t xml:space="preserve"> </w:t>
      </w:r>
      <w:r w:rsidR="00397BE0" w:rsidRPr="00397BE0">
        <w:rPr>
          <w:sz w:val="28"/>
          <w:szCs w:val="28"/>
        </w:rPr>
        <w:t xml:space="preserve">is calling for nominations of ordinary people who make their mark in the world without being famous. For Christmas, since you don’t have much money this year, you’d like to nominate someone important in your life. </w:t>
      </w:r>
      <w:r>
        <w:rPr>
          <w:sz w:val="28"/>
          <w:szCs w:val="28"/>
        </w:rPr>
        <w:t xml:space="preserve">The winner receives </w:t>
      </w:r>
      <w:r w:rsidR="00E41382">
        <w:rPr>
          <w:sz w:val="28"/>
          <w:szCs w:val="28"/>
        </w:rPr>
        <w:t xml:space="preserve">a special gift for their “persona </w:t>
      </w:r>
      <w:proofErr w:type="spellStart"/>
      <w:r w:rsidR="00E41382">
        <w:rPr>
          <w:sz w:val="28"/>
          <w:szCs w:val="28"/>
        </w:rPr>
        <w:t>importante</w:t>
      </w:r>
      <w:proofErr w:type="spellEnd"/>
      <w:r w:rsidR="00E41382">
        <w:rPr>
          <w:sz w:val="28"/>
          <w:szCs w:val="28"/>
        </w:rPr>
        <w:t xml:space="preserve">.” </w:t>
      </w:r>
      <w:r>
        <w:rPr>
          <w:sz w:val="28"/>
          <w:szCs w:val="28"/>
        </w:rPr>
        <w:t>Describe this person by writing</w:t>
      </w:r>
      <w:r w:rsidR="00DD0CE8" w:rsidRPr="00397BE0">
        <w:rPr>
          <w:sz w:val="28"/>
          <w:szCs w:val="28"/>
        </w:rPr>
        <w:t xml:space="preserve"> a</w:t>
      </w:r>
      <w:r w:rsidR="00397BE0">
        <w:rPr>
          <w:sz w:val="28"/>
          <w:szCs w:val="28"/>
        </w:rPr>
        <w:t xml:space="preserve"> letter, </w:t>
      </w:r>
      <w:r>
        <w:rPr>
          <w:sz w:val="28"/>
          <w:szCs w:val="28"/>
        </w:rPr>
        <w:t>poem, or song.</w:t>
      </w:r>
    </w:p>
    <w:p w:rsidR="00F5486C" w:rsidRPr="000B17CC" w:rsidRDefault="00F5486C" w:rsidP="00F5486C">
      <w:pPr>
        <w:spacing w:after="0"/>
        <w:rPr>
          <w:sz w:val="24"/>
          <w:szCs w:val="24"/>
        </w:rPr>
      </w:pPr>
    </w:p>
    <w:p w:rsidR="00F5486C" w:rsidRDefault="00DD0CE8" w:rsidP="00F5486C">
      <w:pPr>
        <w:pStyle w:val="ListParagraph"/>
        <w:numPr>
          <w:ilvl w:val="0"/>
          <w:numId w:val="1"/>
        </w:numPr>
        <w:spacing w:after="0"/>
        <w:rPr>
          <w:sz w:val="24"/>
          <w:szCs w:val="24"/>
        </w:rPr>
      </w:pPr>
      <w:r>
        <w:rPr>
          <w:sz w:val="24"/>
          <w:szCs w:val="24"/>
        </w:rPr>
        <w:t>Introduce yourself</w:t>
      </w:r>
    </w:p>
    <w:p w:rsidR="00DD0CE8" w:rsidRDefault="00DD0CE8" w:rsidP="00F5486C">
      <w:pPr>
        <w:pStyle w:val="ListParagraph"/>
        <w:numPr>
          <w:ilvl w:val="0"/>
          <w:numId w:val="1"/>
        </w:numPr>
        <w:spacing w:after="0"/>
        <w:rPr>
          <w:sz w:val="24"/>
          <w:szCs w:val="24"/>
        </w:rPr>
      </w:pPr>
      <w:r>
        <w:rPr>
          <w:sz w:val="24"/>
          <w:szCs w:val="24"/>
        </w:rPr>
        <w:t xml:space="preserve">Introduce the person you are describing, </w:t>
      </w:r>
      <w:r w:rsidR="00397BE0">
        <w:rPr>
          <w:sz w:val="24"/>
          <w:szCs w:val="24"/>
        </w:rPr>
        <w:t>what your relationship is.</w:t>
      </w:r>
      <w:r w:rsidR="000F7A9E">
        <w:rPr>
          <w:sz w:val="24"/>
          <w:szCs w:val="24"/>
        </w:rPr>
        <w:t xml:space="preserve"> </w:t>
      </w:r>
    </w:p>
    <w:p w:rsidR="00DD0CE8" w:rsidRPr="000F7A9E" w:rsidRDefault="00DD0CE8" w:rsidP="000F7A9E">
      <w:pPr>
        <w:pStyle w:val="ListParagraph"/>
        <w:numPr>
          <w:ilvl w:val="0"/>
          <w:numId w:val="1"/>
        </w:numPr>
        <w:spacing w:after="0"/>
        <w:rPr>
          <w:sz w:val="24"/>
          <w:szCs w:val="24"/>
        </w:rPr>
      </w:pPr>
      <w:r>
        <w:rPr>
          <w:sz w:val="24"/>
          <w:szCs w:val="24"/>
        </w:rPr>
        <w:t>Describe what he/she looks like.</w:t>
      </w:r>
      <w:r w:rsidR="000F7A9E">
        <w:rPr>
          <w:sz w:val="24"/>
          <w:szCs w:val="24"/>
        </w:rPr>
        <w:t xml:space="preserve">  </w:t>
      </w:r>
      <w:r w:rsidR="00397BE0" w:rsidRPr="000F7A9E">
        <w:rPr>
          <w:sz w:val="24"/>
          <w:szCs w:val="24"/>
        </w:rPr>
        <w:t xml:space="preserve">Then, describe </w:t>
      </w:r>
      <w:r w:rsidR="000F7A9E" w:rsidRPr="000F7A9E">
        <w:rPr>
          <w:sz w:val="24"/>
          <w:szCs w:val="24"/>
        </w:rPr>
        <w:t>his/her</w:t>
      </w:r>
      <w:r w:rsidR="00397BE0" w:rsidRPr="000F7A9E">
        <w:rPr>
          <w:sz w:val="24"/>
          <w:szCs w:val="24"/>
        </w:rPr>
        <w:t xml:space="preserve"> personality.</w:t>
      </w:r>
    </w:p>
    <w:p w:rsidR="000F7A9E" w:rsidRDefault="000F7A9E" w:rsidP="00F5486C">
      <w:pPr>
        <w:pStyle w:val="ListParagraph"/>
        <w:numPr>
          <w:ilvl w:val="0"/>
          <w:numId w:val="1"/>
        </w:numPr>
        <w:spacing w:after="0"/>
        <w:rPr>
          <w:sz w:val="24"/>
          <w:szCs w:val="24"/>
        </w:rPr>
      </w:pPr>
      <w:r>
        <w:rPr>
          <w:sz w:val="24"/>
          <w:szCs w:val="24"/>
        </w:rPr>
        <w:t>Don’t fo</w:t>
      </w:r>
      <w:r w:rsidR="006029FC">
        <w:rPr>
          <w:sz w:val="24"/>
          <w:szCs w:val="24"/>
        </w:rPr>
        <w:t>rget to use adjective agreement.</w:t>
      </w:r>
    </w:p>
    <w:p w:rsidR="00F5486C" w:rsidRPr="006029FC" w:rsidRDefault="00F5486C" w:rsidP="00F5486C">
      <w:pPr>
        <w:pStyle w:val="ListParagraph"/>
        <w:numPr>
          <w:ilvl w:val="0"/>
          <w:numId w:val="1"/>
        </w:numPr>
        <w:spacing w:after="0"/>
        <w:rPr>
          <w:sz w:val="24"/>
          <w:szCs w:val="24"/>
          <w:lang w:val="es-ES"/>
        </w:rPr>
      </w:pPr>
      <w:r>
        <w:rPr>
          <w:sz w:val="24"/>
          <w:szCs w:val="24"/>
        </w:rPr>
        <w:t>Your presentation should include a variety of vocabulary, including “</w:t>
      </w:r>
      <w:proofErr w:type="spellStart"/>
      <w:r>
        <w:rPr>
          <w:sz w:val="24"/>
          <w:szCs w:val="24"/>
        </w:rPr>
        <w:t>las</w:t>
      </w:r>
      <w:proofErr w:type="spellEnd"/>
      <w:r>
        <w:rPr>
          <w:sz w:val="24"/>
          <w:szCs w:val="24"/>
        </w:rPr>
        <w:t xml:space="preserve"> palabras </w:t>
      </w:r>
      <w:proofErr w:type="spellStart"/>
      <w:r>
        <w:rPr>
          <w:sz w:val="24"/>
          <w:szCs w:val="24"/>
        </w:rPr>
        <w:t>importantes</w:t>
      </w:r>
      <w:proofErr w:type="spellEnd"/>
      <w:r>
        <w:rPr>
          <w:sz w:val="24"/>
          <w:szCs w:val="24"/>
        </w:rPr>
        <w:t>” (im</w:t>
      </w:r>
      <w:r w:rsidR="006029FC">
        <w:rPr>
          <w:sz w:val="24"/>
          <w:szCs w:val="24"/>
        </w:rPr>
        <w:t xml:space="preserve">portant words and expressions).  </w:t>
      </w:r>
      <w:r w:rsidR="006029FC" w:rsidRPr="006029FC">
        <w:rPr>
          <w:sz w:val="24"/>
          <w:szCs w:val="24"/>
          <w:lang w:val="es-ES"/>
        </w:rPr>
        <w:t>A veces, siempre, un poco, muy, seg</w:t>
      </w:r>
      <w:r w:rsidR="006029FC">
        <w:rPr>
          <w:sz w:val="24"/>
          <w:szCs w:val="24"/>
          <w:lang w:val="es-ES"/>
        </w:rPr>
        <w:t>ún, también, tampoco, pero, con.</w:t>
      </w:r>
    </w:p>
    <w:p w:rsidR="00F5486C" w:rsidRDefault="00F5486C" w:rsidP="00F5486C">
      <w:pPr>
        <w:pStyle w:val="ListParagraph"/>
        <w:numPr>
          <w:ilvl w:val="0"/>
          <w:numId w:val="1"/>
        </w:numPr>
        <w:spacing w:after="0"/>
        <w:rPr>
          <w:sz w:val="24"/>
          <w:szCs w:val="24"/>
        </w:rPr>
      </w:pPr>
      <w:r>
        <w:rPr>
          <w:sz w:val="24"/>
          <w:szCs w:val="24"/>
        </w:rPr>
        <w:t>Include a few oth</w:t>
      </w:r>
      <w:r w:rsidR="006029FC">
        <w:rPr>
          <w:sz w:val="24"/>
          <w:szCs w:val="24"/>
        </w:rPr>
        <w:t>er descriptions from semester 1 in 3</w:t>
      </w:r>
      <w:r w:rsidR="006029FC" w:rsidRPr="006029FC">
        <w:rPr>
          <w:sz w:val="24"/>
          <w:szCs w:val="24"/>
          <w:vertAlign w:val="superscript"/>
        </w:rPr>
        <w:t>rd</w:t>
      </w:r>
      <w:r w:rsidR="006029FC">
        <w:rPr>
          <w:sz w:val="24"/>
          <w:szCs w:val="24"/>
        </w:rPr>
        <w:t xml:space="preserve"> person.</w:t>
      </w:r>
    </w:p>
    <w:p w:rsidR="00F5486C" w:rsidRDefault="000F7A9E" w:rsidP="00F5486C">
      <w:pPr>
        <w:pStyle w:val="ListParagraph"/>
        <w:numPr>
          <w:ilvl w:val="0"/>
          <w:numId w:val="1"/>
        </w:numPr>
        <w:spacing w:after="0"/>
        <w:rPr>
          <w:sz w:val="24"/>
          <w:szCs w:val="24"/>
        </w:rPr>
      </w:pPr>
      <w:r>
        <w:rPr>
          <w:sz w:val="24"/>
          <w:szCs w:val="24"/>
        </w:rPr>
        <w:t>Include a visual representation—a photo, your dr</w:t>
      </w:r>
      <w:r w:rsidR="006029FC">
        <w:rPr>
          <w:sz w:val="24"/>
          <w:szCs w:val="24"/>
        </w:rPr>
        <w:t>awing or painting, or symbols which</w:t>
      </w:r>
      <w:r>
        <w:rPr>
          <w:sz w:val="24"/>
          <w:szCs w:val="24"/>
        </w:rPr>
        <w:t xml:space="preserve"> describe</w:t>
      </w:r>
      <w:r w:rsidR="006029FC">
        <w:rPr>
          <w:sz w:val="24"/>
          <w:szCs w:val="24"/>
        </w:rPr>
        <w:t>s</w:t>
      </w:r>
      <w:r>
        <w:rPr>
          <w:sz w:val="24"/>
          <w:szCs w:val="24"/>
        </w:rPr>
        <w:t xml:space="preserve"> who they are.</w:t>
      </w:r>
    </w:p>
    <w:p w:rsidR="000F7A9E" w:rsidRDefault="000F7A9E" w:rsidP="00F5486C">
      <w:pPr>
        <w:pStyle w:val="ListParagraph"/>
        <w:numPr>
          <w:ilvl w:val="0"/>
          <w:numId w:val="1"/>
        </w:numPr>
        <w:spacing w:after="0"/>
        <w:rPr>
          <w:sz w:val="24"/>
          <w:szCs w:val="24"/>
        </w:rPr>
      </w:pPr>
      <w:r>
        <w:rPr>
          <w:sz w:val="24"/>
          <w:szCs w:val="24"/>
        </w:rPr>
        <w:t>Type or neatly write on plain paper, including accent marks.</w:t>
      </w:r>
    </w:p>
    <w:p w:rsidR="000F7A9E" w:rsidRPr="0013617A" w:rsidRDefault="000F7A9E" w:rsidP="00F5486C">
      <w:pPr>
        <w:pStyle w:val="ListParagraph"/>
        <w:numPr>
          <w:ilvl w:val="0"/>
          <w:numId w:val="1"/>
        </w:numPr>
        <w:spacing w:after="0"/>
        <w:rPr>
          <w:sz w:val="24"/>
          <w:szCs w:val="24"/>
        </w:rPr>
      </w:pPr>
      <w:r>
        <w:rPr>
          <w:sz w:val="24"/>
          <w:szCs w:val="24"/>
        </w:rPr>
        <w:t xml:space="preserve">The strongest pieces will be displayed at </w:t>
      </w:r>
      <w:proofErr w:type="spellStart"/>
      <w:r>
        <w:rPr>
          <w:sz w:val="24"/>
          <w:szCs w:val="24"/>
        </w:rPr>
        <w:t>Inspire’s</w:t>
      </w:r>
      <w:proofErr w:type="spellEnd"/>
      <w:r>
        <w:rPr>
          <w:sz w:val="24"/>
          <w:szCs w:val="24"/>
        </w:rPr>
        <w:t xml:space="preserve"> Gala on Jan. 12.</w:t>
      </w:r>
    </w:p>
    <w:p w:rsidR="00F5486C" w:rsidRPr="000A2E85" w:rsidRDefault="00F5486C" w:rsidP="00F5486C">
      <w:pPr>
        <w:spacing w:after="0"/>
        <w:rPr>
          <w:b/>
          <w:u w:val="single"/>
        </w:rPr>
      </w:pPr>
    </w:p>
    <w:p w:rsidR="00F5486C" w:rsidRPr="00DD0CE8" w:rsidRDefault="00F5486C" w:rsidP="00F5486C">
      <w:pPr>
        <w:spacing w:after="0"/>
        <w:rPr>
          <w:b/>
          <w:i/>
          <w:sz w:val="28"/>
          <w:szCs w:val="28"/>
          <w:lang w:val="es-US"/>
        </w:rPr>
      </w:pPr>
      <w:r w:rsidRPr="00DD0CE8">
        <w:rPr>
          <w:b/>
          <w:lang w:val="es-US"/>
        </w:rPr>
        <w:t xml:space="preserve">Fecha de </w:t>
      </w:r>
      <w:r w:rsidR="00DD0CE8" w:rsidRPr="00DD0CE8">
        <w:rPr>
          <w:b/>
          <w:lang w:val="es-US"/>
        </w:rPr>
        <w:t>entrega/</w:t>
      </w:r>
      <w:proofErr w:type="spellStart"/>
      <w:r w:rsidR="00DD0CE8" w:rsidRPr="00DD0CE8">
        <w:rPr>
          <w:b/>
          <w:lang w:val="es-US"/>
        </w:rPr>
        <w:t>due</w:t>
      </w:r>
      <w:proofErr w:type="spellEnd"/>
      <w:r w:rsidR="00DD0CE8" w:rsidRPr="00DD0CE8">
        <w:rPr>
          <w:b/>
          <w:lang w:val="es-US"/>
        </w:rPr>
        <w:t xml:space="preserve"> date</w:t>
      </w:r>
      <w:r w:rsidRPr="00DD0CE8">
        <w:rPr>
          <w:b/>
          <w:lang w:val="es-US"/>
        </w:rPr>
        <w:t>: ___________________________________</w:t>
      </w:r>
    </w:p>
    <w:p w:rsidR="00F5486C" w:rsidRDefault="00F5486C" w:rsidP="00F5486C">
      <w:pPr>
        <w:spacing w:after="0"/>
        <w:rPr>
          <w:lang w:val="es-MX"/>
        </w:rPr>
      </w:pPr>
    </w:p>
    <w:p w:rsidR="00F5486C" w:rsidRDefault="00F5486C" w:rsidP="00F5486C">
      <w:pPr>
        <w:spacing w:after="0"/>
      </w:pPr>
      <w:r w:rsidRPr="000A2E85">
        <w:t>Worth 30 points. Rubric on back.</w:t>
      </w:r>
    </w:p>
    <w:p w:rsidR="000F7A9E" w:rsidRPr="000A2E85" w:rsidRDefault="000F7A9E" w:rsidP="00F5486C">
      <w:pPr>
        <w:spacing w:after="0"/>
      </w:pPr>
    </w:p>
    <w:p w:rsidR="000F7A9E" w:rsidRPr="00E41382" w:rsidRDefault="00397BE0" w:rsidP="00E41382">
      <w:pPr>
        <w:jc w:val="center"/>
      </w:pPr>
      <w:r>
        <w:rPr>
          <w:noProof/>
          <w:lang w:val="es-US" w:eastAsia="es-US"/>
        </w:rPr>
        <mc:AlternateContent>
          <mc:Choice Requires="wps">
            <w:drawing>
              <wp:inline distT="0" distB="0" distL="0" distR="0">
                <wp:extent cx="304800" cy="304800"/>
                <wp:effectExtent l="0" t="0" r="0" b="0"/>
                <wp:docPr id="2" name="Rectangle 2" descr="http://vignette4.wikia.nocookie.net/logopedia/images/d/d5/People_en_Espa%C3%B1ol.png/revision/latest?cb=201501022029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8B8F22" id="Rectangle 2" o:spid="_x0000_s1026" alt="http://vignette4.wikia.nocookie.net/logopedia/images/d/d5/People_en_Espa%C3%B1ol.png/revision/latest?cb=2015010220295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Oyesj8RAwAANgYAAA4AAAAAAAAAAAAAAAAALgIAAGRycy9lMm9E&#10;b2MueG1sUEsBAi0AFAAGAAgAAAAhAEyg6SzYAAAAAwEAAA8AAAAAAAAAAAAAAAAAawUAAGRycy9k&#10;b3ducmV2LnhtbFBLBQYAAAAABAAEAPMAAABwBgAAAAA=&#10;" filled="f" stroked="f">
                <o:lock v:ext="edit" aspectratio="t"/>
                <w10:anchorlock/>
              </v:rect>
            </w:pict>
          </mc:Fallback>
        </mc:AlternateContent>
      </w:r>
      <w:r>
        <w:rPr>
          <w:noProof/>
          <w:lang w:val="es-US" w:eastAsia="es-US"/>
        </w:rPr>
        <w:drawing>
          <wp:inline distT="0" distB="0" distL="0" distR="0">
            <wp:extent cx="3590925" cy="1982372"/>
            <wp:effectExtent l="0" t="0" r="0" b="0"/>
            <wp:docPr id="4" name="Picture 4" descr="http://g-ecx.images-amazon.com/images/G/01/mas/prod/images/acontent/B006O27SC6/PEOPLE_EN_ESPANOL_merge._SL634_V397582500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ecx.images-amazon.com/images/G/01/mas/prod/images/acontent/B006O27SC6/PEOPLE_EN_ESPANOL_merge._SL634_V397582500_.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21247" cy="1999112"/>
                    </a:xfrm>
                    <a:prstGeom prst="rect">
                      <a:avLst/>
                    </a:prstGeom>
                    <a:noFill/>
                    <a:ln>
                      <a:noFill/>
                    </a:ln>
                  </pic:spPr>
                </pic:pic>
              </a:graphicData>
            </a:graphic>
          </wp:inline>
        </w:drawing>
      </w:r>
    </w:p>
    <w:p w:rsidR="000F7A9E" w:rsidRDefault="00956675" w:rsidP="000F7A9E">
      <w:pPr>
        <w:rPr>
          <w:rFonts w:ascii="Arial Narrow" w:hAnsi="Arial Narrow"/>
        </w:rPr>
      </w:pPr>
      <w:proofErr w:type="spellStart"/>
      <w:r>
        <w:rPr>
          <w:rFonts w:ascii="Arial Narrow" w:hAnsi="Arial Narrow"/>
        </w:rPr>
        <w:lastRenderedPageBreak/>
        <w:t>Criterio</w:t>
      </w:r>
      <w:proofErr w:type="spellEnd"/>
      <w:r>
        <w:rPr>
          <w:rFonts w:ascii="Arial Narrow" w:hAnsi="Arial Narrow"/>
        </w:rPr>
        <w:t xml:space="preserve"> de </w:t>
      </w:r>
      <w:proofErr w:type="spellStart"/>
      <w:r>
        <w:rPr>
          <w:rFonts w:ascii="Arial Narrow" w:hAnsi="Arial Narrow"/>
        </w:rPr>
        <w:t>evaluación</w:t>
      </w:r>
      <w:proofErr w:type="spellEnd"/>
      <w:r>
        <w:rPr>
          <w:rFonts w:ascii="Arial Narrow" w:hAnsi="Arial Narrow"/>
        </w:rPr>
        <w:t xml:space="preserve"> / rubric</w:t>
      </w:r>
    </w:p>
    <w:p w:rsidR="000F7A9E" w:rsidRPr="00CF30CA" w:rsidRDefault="000F7A9E" w:rsidP="000F7A9E">
      <w:pPr>
        <w:rPr>
          <w:rFonts w:ascii="Arial Narrow" w:hAnsi="Arial Narrow"/>
          <w:i/>
        </w:rPr>
      </w:pPr>
      <w:r w:rsidRPr="002630E2">
        <w:rPr>
          <w:rFonts w:ascii="Arial Narrow" w:hAnsi="Arial Narrow"/>
        </w:rPr>
        <w:t>MAJOR FOCUS</w:t>
      </w:r>
      <w:r w:rsidRPr="002630E2">
        <w:rPr>
          <w:rFonts w:ascii="Arial Narrow" w:hAnsi="Arial Narrow"/>
        </w:rPr>
        <w:tab/>
      </w:r>
      <w:r w:rsidRPr="002630E2">
        <w:rPr>
          <w:rFonts w:ascii="Arial Narrow" w:hAnsi="Arial Narrow"/>
        </w:rPr>
        <w:tab/>
      </w:r>
      <w:r w:rsidRPr="002630E2">
        <w:rPr>
          <w:rFonts w:ascii="Arial Narrow" w:hAnsi="Arial Narrow"/>
        </w:rPr>
        <w:tab/>
      </w:r>
      <w:r w:rsidRPr="002630E2">
        <w:rPr>
          <w:rFonts w:ascii="Arial Narrow" w:hAnsi="Arial Narrow"/>
        </w:rPr>
        <w:tab/>
      </w:r>
      <w:r w:rsidRPr="002630E2">
        <w:rPr>
          <w:rFonts w:ascii="Arial Narrow" w:hAnsi="Arial Narrow"/>
        </w:rPr>
        <w:tab/>
      </w:r>
      <w:r>
        <w:rPr>
          <w:rFonts w:ascii="Arial Narrow" w:hAnsi="Arial Narrow"/>
        </w:rPr>
        <w:t xml:space="preserve">            </w:t>
      </w:r>
      <w:r>
        <w:rPr>
          <w:rFonts w:ascii="Arial Narrow" w:hAnsi="Arial Narrow"/>
        </w:rPr>
        <w:tab/>
      </w:r>
      <w:r>
        <w:rPr>
          <w:rFonts w:ascii="Arial Narrow" w:hAnsi="Arial Narrow"/>
        </w:rPr>
        <w:tab/>
      </w:r>
      <w:r w:rsidRPr="00CF30CA">
        <w:rPr>
          <w:rFonts w:ascii="Arial Narrow" w:hAnsi="Arial Narrow"/>
          <w:i/>
        </w:rPr>
        <w:t>your goal!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58"/>
        <w:gridCol w:w="2580"/>
        <w:gridCol w:w="2580"/>
        <w:gridCol w:w="2580"/>
      </w:tblGrid>
      <w:tr w:rsidR="000F7A9E" w:rsidRPr="002630E2" w:rsidTr="007F54BE">
        <w:tc>
          <w:tcPr>
            <w:tcW w:w="2358" w:type="dxa"/>
            <w:shd w:val="clear" w:color="auto" w:fill="auto"/>
            <w:vAlign w:val="center"/>
          </w:tcPr>
          <w:p w:rsidR="000F7A9E" w:rsidRPr="002630E2" w:rsidRDefault="000F7A9E" w:rsidP="007F54BE">
            <w:pPr>
              <w:jc w:val="center"/>
            </w:pPr>
            <w:r>
              <w:rPr>
                <w:rFonts w:ascii="Arial Narrow" w:hAnsi="Arial Narrow"/>
              </w:rPr>
              <w:t>PROFICIENCY LEVELS</w:t>
            </w:r>
            <w:r w:rsidRPr="002630E2">
              <w:rPr>
                <w:rFonts w:ascii="Arial Narrow" w:hAnsi="Arial Narrow"/>
              </w:rPr>
              <w:t xml:space="preserve"> </w:t>
            </w:r>
            <w:r w:rsidRPr="001C3DFC">
              <w:rPr>
                <w:rFonts w:ascii="Arial Narrow" w:hAnsi="Arial Narrow"/>
                <w:lang w:val="es-ES_tradnl"/>
              </w:rPr>
              <w:sym w:font="Wingdings" w:char="F0E0"/>
            </w:r>
          </w:p>
        </w:tc>
        <w:tc>
          <w:tcPr>
            <w:tcW w:w="2580" w:type="dxa"/>
            <w:shd w:val="clear" w:color="auto" w:fill="auto"/>
            <w:vAlign w:val="center"/>
          </w:tcPr>
          <w:p w:rsidR="000F7A9E" w:rsidRPr="001C3DFC" w:rsidRDefault="000F7A9E" w:rsidP="007F54BE">
            <w:pPr>
              <w:jc w:val="center"/>
              <w:rPr>
                <w:rFonts w:ascii="Arial Narrow" w:hAnsi="Arial Narrow"/>
              </w:rPr>
            </w:pPr>
            <w:r w:rsidRPr="001C3DFC">
              <w:rPr>
                <w:rFonts w:ascii="Arial Narrow" w:hAnsi="Arial Narrow"/>
              </w:rPr>
              <w:t>Novice</w:t>
            </w:r>
          </w:p>
          <w:p w:rsidR="000F7A9E" w:rsidRPr="008F5289" w:rsidRDefault="000F7A9E" w:rsidP="007F54BE">
            <w:pPr>
              <w:jc w:val="center"/>
            </w:pPr>
            <w:r w:rsidRPr="001C3DFC">
              <w:rPr>
                <w:rFonts w:ascii="Arial Narrow" w:hAnsi="Arial Narrow"/>
              </w:rPr>
              <w:t>Low</w:t>
            </w:r>
          </w:p>
        </w:tc>
        <w:tc>
          <w:tcPr>
            <w:tcW w:w="2580" w:type="dxa"/>
            <w:shd w:val="clear" w:color="auto" w:fill="auto"/>
            <w:vAlign w:val="center"/>
          </w:tcPr>
          <w:p w:rsidR="000F7A9E" w:rsidRPr="001C3DFC" w:rsidRDefault="000F7A9E" w:rsidP="007F54BE">
            <w:pPr>
              <w:jc w:val="center"/>
              <w:rPr>
                <w:rFonts w:ascii="Arial Narrow" w:hAnsi="Arial Narrow"/>
              </w:rPr>
            </w:pPr>
            <w:r w:rsidRPr="001C3DFC">
              <w:rPr>
                <w:rFonts w:ascii="Arial Narrow" w:hAnsi="Arial Narrow"/>
              </w:rPr>
              <w:t>Novice</w:t>
            </w:r>
          </w:p>
          <w:p w:rsidR="000F7A9E" w:rsidRPr="008F5289" w:rsidRDefault="000F7A9E" w:rsidP="007F54BE">
            <w:pPr>
              <w:jc w:val="center"/>
            </w:pPr>
            <w:r w:rsidRPr="001C3DFC">
              <w:rPr>
                <w:rFonts w:ascii="Arial Narrow" w:hAnsi="Arial Narrow"/>
              </w:rPr>
              <w:t>Mid</w:t>
            </w:r>
          </w:p>
        </w:tc>
        <w:tc>
          <w:tcPr>
            <w:tcW w:w="2580" w:type="dxa"/>
            <w:shd w:val="clear" w:color="auto" w:fill="auto"/>
            <w:vAlign w:val="center"/>
          </w:tcPr>
          <w:p w:rsidR="000F7A9E" w:rsidRPr="001C3DFC" w:rsidRDefault="000F7A9E" w:rsidP="007F54BE">
            <w:pPr>
              <w:jc w:val="center"/>
              <w:rPr>
                <w:rFonts w:ascii="Arial Narrow" w:hAnsi="Arial Narrow"/>
              </w:rPr>
            </w:pPr>
            <w:r w:rsidRPr="001C3DFC">
              <w:rPr>
                <w:rFonts w:ascii="Arial Narrow" w:hAnsi="Arial Narrow"/>
              </w:rPr>
              <w:t>Novice</w:t>
            </w:r>
          </w:p>
          <w:p w:rsidR="000F7A9E" w:rsidRPr="008F5289" w:rsidRDefault="000F7A9E" w:rsidP="007F54BE">
            <w:pPr>
              <w:jc w:val="center"/>
            </w:pPr>
            <w:r w:rsidRPr="001C3DFC">
              <w:rPr>
                <w:rFonts w:ascii="Arial Narrow" w:hAnsi="Arial Narrow"/>
              </w:rPr>
              <w:t>High</w:t>
            </w:r>
          </w:p>
        </w:tc>
      </w:tr>
      <w:tr w:rsidR="000F7A9E" w:rsidRPr="001F3529" w:rsidTr="007F54BE">
        <w:trPr>
          <w:trHeight w:val="1440"/>
        </w:trPr>
        <w:tc>
          <w:tcPr>
            <w:tcW w:w="2358" w:type="dxa"/>
            <w:shd w:val="clear" w:color="auto" w:fill="auto"/>
            <w:vAlign w:val="center"/>
          </w:tcPr>
          <w:p w:rsidR="000F7A9E" w:rsidRPr="001C3DFC" w:rsidRDefault="000F7A9E" w:rsidP="007F54BE">
            <w:pPr>
              <w:jc w:val="center"/>
              <w:rPr>
                <w:rFonts w:ascii="Lucida Handwriting" w:hAnsi="Lucida Handwriting"/>
                <w:sz w:val="20"/>
              </w:rPr>
            </w:pPr>
            <w:r w:rsidRPr="001C3DFC">
              <w:rPr>
                <w:rFonts w:ascii="Lucida Handwriting" w:hAnsi="Lucida Handwriting"/>
                <w:sz w:val="20"/>
              </w:rPr>
              <w:t>What language do I use?</w:t>
            </w:r>
          </w:p>
          <w:p w:rsidR="000F7A9E" w:rsidRPr="002630E2" w:rsidRDefault="000F7A9E" w:rsidP="007F54BE">
            <w:pPr>
              <w:jc w:val="center"/>
            </w:pPr>
            <w:proofErr w:type="spellStart"/>
            <w:r w:rsidRPr="002630E2">
              <w:rPr>
                <w:rFonts w:ascii="Arial Narrow" w:hAnsi="Arial Narrow"/>
              </w:rPr>
              <w:t>Vocabulario</w:t>
            </w:r>
            <w:proofErr w:type="spellEnd"/>
          </w:p>
        </w:tc>
        <w:tc>
          <w:tcPr>
            <w:tcW w:w="2580" w:type="dxa"/>
            <w:shd w:val="clear" w:color="auto" w:fill="auto"/>
            <w:vAlign w:val="center"/>
          </w:tcPr>
          <w:p w:rsidR="000F7A9E" w:rsidRPr="001C3DFC" w:rsidRDefault="000F7A9E" w:rsidP="007F54BE">
            <w:pPr>
              <w:jc w:val="center"/>
              <w:rPr>
                <w:sz w:val="18"/>
              </w:rPr>
            </w:pPr>
            <w:r w:rsidRPr="001C3DFC">
              <w:rPr>
                <w:rFonts w:ascii="Arial Narrow" w:hAnsi="Arial Narrow"/>
                <w:sz w:val="18"/>
              </w:rPr>
              <w:t xml:space="preserve">I can use a </w:t>
            </w:r>
            <w:r w:rsidRPr="002630E2">
              <w:rPr>
                <w:rFonts w:ascii="Arial Narrow" w:hAnsi="Arial Narrow"/>
                <w:b/>
                <w:sz w:val="18"/>
              </w:rPr>
              <w:t>small number</w:t>
            </w:r>
            <w:r w:rsidRPr="001C3DFC">
              <w:rPr>
                <w:rFonts w:ascii="Arial Narrow" w:hAnsi="Arial Narrow"/>
                <w:sz w:val="18"/>
              </w:rPr>
              <w:t xml:space="preserve"> of </w:t>
            </w:r>
            <w:r w:rsidRPr="002630E2">
              <w:rPr>
                <w:rFonts w:ascii="Arial Narrow" w:hAnsi="Arial Narrow"/>
                <w:b/>
                <w:sz w:val="18"/>
              </w:rPr>
              <w:t>repetitive</w:t>
            </w:r>
            <w:r w:rsidRPr="001C3DFC">
              <w:rPr>
                <w:rFonts w:ascii="Arial Narrow" w:hAnsi="Arial Narrow"/>
                <w:sz w:val="18"/>
              </w:rPr>
              <w:t xml:space="preserve"> words and phrases for </w:t>
            </w:r>
            <w:r w:rsidRPr="002630E2">
              <w:rPr>
                <w:rFonts w:ascii="Arial Narrow" w:hAnsi="Arial Narrow"/>
                <w:b/>
                <w:sz w:val="18"/>
              </w:rPr>
              <w:t>common</w:t>
            </w:r>
            <w:r w:rsidRPr="001C3DFC">
              <w:rPr>
                <w:rFonts w:ascii="Arial Narrow" w:hAnsi="Arial Narrow"/>
                <w:sz w:val="18"/>
              </w:rPr>
              <w:t xml:space="preserve"> objects and actions.</w:t>
            </w:r>
          </w:p>
        </w:tc>
        <w:tc>
          <w:tcPr>
            <w:tcW w:w="2580" w:type="dxa"/>
            <w:shd w:val="clear" w:color="auto" w:fill="auto"/>
            <w:vAlign w:val="center"/>
          </w:tcPr>
          <w:p w:rsidR="000F7A9E" w:rsidRPr="001C3DFC" w:rsidRDefault="000F7A9E" w:rsidP="007F54BE">
            <w:pPr>
              <w:jc w:val="center"/>
              <w:rPr>
                <w:sz w:val="18"/>
              </w:rPr>
            </w:pPr>
            <w:r w:rsidRPr="001C3DFC">
              <w:rPr>
                <w:rFonts w:ascii="Arial Narrow" w:hAnsi="Arial Narrow"/>
                <w:sz w:val="18"/>
              </w:rPr>
              <w:t xml:space="preserve">I can use a </w:t>
            </w:r>
            <w:r w:rsidRPr="002630E2">
              <w:rPr>
                <w:rFonts w:ascii="Arial Narrow" w:hAnsi="Arial Narrow"/>
                <w:b/>
                <w:sz w:val="18"/>
              </w:rPr>
              <w:t>limited number</w:t>
            </w:r>
            <w:r w:rsidRPr="001C3DFC">
              <w:rPr>
                <w:rFonts w:ascii="Arial Narrow" w:hAnsi="Arial Narrow"/>
                <w:sz w:val="18"/>
              </w:rPr>
              <w:t xml:space="preserve"> of words and phrases for common objects and actions, but they are repetitive.</w:t>
            </w:r>
          </w:p>
        </w:tc>
        <w:tc>
          <w:tcPr>
            <w:tcW w:w="2580" w:type="dxa"/>
            <w:shd w:val="clear" w:color="auto" w:fill="auto"/>
            <w:vAlign w:val="center"/>
          </w:tcPr>
          <w:p w:rsidR="000F7A9E" w:rsidRPr="001C3DFC" w:rsidRDefault="000F7A9E" w:rsidP="007F54BE">
            <w:pPr>
              <w:jc w:val="center"/>
              <w:rPr>
                <w:sz w:val="18"/>
              </w:rPr>
            </w:pPr>
            <w:r w:rsidRPr="001C3DFC">
              <w:rPr>
                <w:rFonts w:ascii="Arial Narrow" w:hAnsi="Arial Narrow"/>
                <w:sz w:val="18"/>
              </w:rPr>
              <w:t xml:space="preserve">I can use </w:t>
            </w:r>
            <w:r w:rsidRPr="002630E2">
              <w:rPr>
                <w:rFonts w:ascii="Arial Narrow" w:hAnsi="Arial Narrow"/>
                <w:b/>
                <w:sz w:val="18"/>
              </w:rPr>
              <w:t>familiar words and phrases</w:t>
            </w:r>
            <w:r w:rsidRPr="001C3DFC">
              <w:rPr>
                <w:rFonts w:ascii="Arial Narrow" w:hAnsi="Arial Narrow"/>
                <w:sz w:val="18"/>
              </w:rPr>
              <w:t xml:space="preserve"> on familiar tasks, topics, and activities. </w:t>
            </w:r>
            <w:r w:rsidRPr="002630E2">
              <w:rPr>
                <w:rFonts w:ascii="Arial Narrow" w:hAnsi="Arial Narrow"/>
                <w:b/>
                <w:sz w:val="18"/>
              </w:rPr>
              <w:t>I can elaborate a little</w:t>
            </w:r>
            <w:r w:rsidRPr="001C3DFC">
              <w:rPr>
                <w:rFonts w:ascii="Arial Narrow" w:hAnsi="Arial Narrow"/>
                <w:sz w:val="18"/>
              </w:rPr>
              <w:t>.</w:t>
            </w:r>
          </w:p>
        </w:tc>
      </w:tr>
      <w:tr w:rsidR="000F7A9E" w:rsidRPr="00D56B0F" w:rsidTr="007F54BE">
        <w:trPr>
          <w:trHeight w:val="1440"/>
        </w:trPr>
        <w:tc>
          <w:tcPr>
            <w:tcW w:w="2358" w:type="dxa"/>
            <w:shd w:val="clear" w:color="auto" w:fill="auto"/>
            <w:vAlign w:val="center"/>
          </w:tcPr>
          <w:p w:rsidR="000F7A9E" w:rsidRPr="001C3DFC" w:rsidRDefault="000F7A9E" w:rsidP="007F54BE">
            <w:pPr>
              <w:jc w:val="center"/>
              <w:rPr>
                <w:rFonts w:ascii="Lucida Handwriting" w:hAnsi="Lucida Handwriting"/>
                <w:sz w:val="20"/>
              </w:rPr>
            </w:pPr>
            <w:r w:rsidRPr="001C3DFC">
              <w:rPr>
                <w:rFonts w:ascii="Lucida Handwriting" w:hAnsi="Lucida Handwriting"/>
                <w:sz w:val="20"/>
              </w:rPr>
              <w:t>How do I use language?</w:t>
            </w:r>
          </w:p>
          <w:p w:rsidR="000F7A9E" w:rsidRPr="001C3DFC" w:rsidRDefault="000F7A9E" w:rsidP="007F54BE">
            <w:pPr>
              <w:jc w:val="center"/>
              <w:rPr>
                <w:lang w:val="es-ES_tradnl"/>
              </w:rPr>
            </w:pPr>
            <w:r w:rsidRPr="001C3DFC">
              <w:rPr>
                <w:rFonts w:ascii="Arial Narrow" w:hAnsi="Arial Narrow"/>
                <w:lang w:val="es-ES_tradnl"/>
              </w:rPr>
              <w:t>Estructura</w:t>
            </w:r>
          </w:p>
        </w:tc>
        <w:tc>
          <w:tcPr>
            <w:tcW w:w="2580" w:type="dxa"/>
            <w:shd w:val="clear" w:color="auto" w:fill="auto"/>
            <w:vAlign w:val="center"/>
          </w:tcPr>
          <w:p w:rsidR="000F7A9E" w:rsidRPr="001C3DFC" w:rsidRDefault="000F7A9E" w:rsidP="007F54BE">
            <w:pPr>
              <w:jc w:val="center"/>
              <w:rPr>
                <w:sz w:val="18"/>
              </w:rPr>
            </w:pPr>
            <w:r w:rsidRPr="001C3DFC">
              <w:rPr>
                <w:rFonts w:ascii="Arial Narrow" w:hAnsi="Arial Narrow"/>
                <w:sz w:val="18"/>
              </w:rPr>
              <w:t xml:space="preserve">I can use some </w:t>
            </w:r>
            <w:r w:rsidRPr="002630E2">
              <w:rPr>
                <w:rFonts w:ascii="Arial Narrow" w:hAnsi="Arial Narrow"/>
                <w:b/>
                <w:sz w:val="18"/>
              </w:rPr>
              <w:t>simple words</w:t>
            </w:r>
            <w:r w:rsidRPr="001C3DFC">
              <w:rPr>
                <w:rFonts w:ascii="Arial Narrow" w:hAnsi="Arial Narrow"/>
                <w:sz w:val="18"/>
              </w:rPr>
              <w:t xml:space="preserve"> to provide basic information.</w:t>
            </w:r>
          </w:p>
        </w:tc>
        <w:tc>
          <w:tcPr>
            <w:tcW w:w="2580" w:type="dxa"/>
            <w:shd w:val="clear" w:color="auto" w:fill="auto"/>
            <w:vAlign w:val="center"/>
          </w:tcPr>
          <w:p w:rsidR="000F7A9E" w:rsidRPr="001C3DFC" w:rsidRDefault="000F7A9E" w:rsidP="007F54BE">
            <w:pPr>
              <w:jc w:val="center"/>
              <w:rPr>
                <w:sz w:val="18"/>
              </w:rPr>
            </w:pPr>
            <w:r w:rsidRPr="001C3DFC">
              <w:rPr>
                <w:rFonts w:ascii="Arial Narrow" w:hAnsi="Arial Narrow"/>
                <w:sz w:val="18"/>
              </w:rPr>
              <w:t xml:space="preserve">I can use </w:t>
            </w:r>
            <w:r w:rsidRPr="002630E2">
              <w:rPr>
                <w:rFonts w:ascii="Arial Narrow" w:hAnsi="Arial Narrow"/>
                <w:b/>
                <w:sz w:val="18"/>
              </w:rPr>
              <w:t>words, phrases, and occasional sentences</w:t>
            </w:r>
            <w:r w:rsidRPr="001C3DFC">
              <w:rPr>
                <w:rFonts w:ascii="Arial Narrow" w:hAnsi="Arial Narrow"/>
                <w:sz w:val="18"/>
              </w:rPr>
              <w:t xml:space="preserve"> to provide basic information.</w:t>
            </w:r>
          </w:p>
        </w:tc>
        <w:tc>
          <w:tcPr>
            <w:tcW w:w="2580" w:type="dxa"/>
            <w:shd w:val="clear" w:color="auto" w:fill="auto"/>
            <w:vAlign w:val="center"/>
          </w:tcPr>
          <w:p w:rsidR="000F7A9E" w:rsidRPr="001C3DFC" w:rsidRDefault="000F7A9E" w:rsidP="007F54BE">
            <w:pPr>
              <w:jc w:val="center"/>
              <w:rPr>
                <w:sz w:val="18"/>
              </w:rPr>
            </w:pPr>
            <w:r w:rsidRPr="001C3DFC">
              <w:rPr>
                <w:rFonts w:ascii="Arial Narrow" w:hAnsi="Arial Narrow"/>
                <w:sz w:val="18"/>
              </w:rPr>
              <w:t xml:space="preserve">I can use </w:t>
            </w:r>
            <w:r w:rsidRPr="002630E2">
              <w:rPr>
                <w:rFonts w:ascii="Arial Narrow" w:hAnsi="Arial Narrow"/>
                <w:b/>
                <w:sz w:val="18"/>
              </w:rPr>
              <w:t>phrases and short simple sentences</w:t>
            </w:r>
            <w:r w:rsidRPr="001C3DFC">
              <w:rPr>
                <w:rFonts w:ascii="Arial Narrow" w:hAnsi="Arial Narrow"/>
                <w:sz w:val="18"/>
              </w:rPr>
              <w:t xml:space="preserve"> to provide basic information. I can </w:t>
            </w:r>
            <w:r w:rsidRPr="002630E2">
              <w:rPr>
                <w:rFonts w:ascii="Arial Narrow" w:hAnsi="Arial Narrow"/>
                <w:b/>
                <w:sz w:val="18"/>
              </w:rPr>
              <w:t xml:space="preserve">begin to combine </w:t>
            </w:r>
            <w:r w:rsidRPr="001C3DFC">
              <w:rPr>
                <w:rFonts w:ascii="Arial Narrow" w:hAnsi="Arial Narrow"/>
                <w:sz w:val="18"/>
              </w:rPr>
              <w:t xml:space="preserve">words and phrases to create </w:t>
            </w:r>
            <w:r w:rsidRPr="002630E2">
              <w:rPr>
                <w:rFonts w:ascii="Arial Narrow" w:hAnsi="Arial Narrow"/>
                <w:b/>
                <w:sz w:val="18"/>
              </w:rPr>
              <w:t>original sentences</w:t>
            </w:r>
            <w:r w:rsidRPr="001C3DFC">
              <w:rPr>
                <w:rFonts w:ascii="Arial Narrow" w:hAnsi="Arial Narrow"/>
                <w:sz w:val="18"/>
              </w:rPr>
              <w:t>.</w:t>
            </w:r>
          </w:p>
        </w:tc>
      </w:tr>
      <w:tr w:rsidR="000F7A9E" w:rsidRPr="00D56B0F" w:rsidTr="007F54BE">
        <w:trPr>
          <w:trHeight w:val="1440"/>
        </w:trPr>
        <w:tc>
          <w:tcPr>
            <w:tcW w:w="2358" w:type="dxa"/>
            <w:shd w:val="clear" w:color="auto" w:fill="auto"/>
            <w:vAlign w:val="center"/>
          </w:tcPr>
          <w:p w:rsidR="000F7A9E" w:rsidRPr="001C3DFC" w:rsidRDefault="000F7A9E" w:rsidP="007F54BE">
            <w:pPr>
              <w:jc w:val="center"/>
              <w:rPr>
                <w:rFonts w:ascii="Lucida Handwriting" w:hAnsi="Lucida Handwriting"/>
                <w:sz w:val="20"/>
              </w:rPr>
            </w:pPr>
            <w:r w:rsidRPr="001C3DFC">
              <w:rPr>
                <w:rFonts w:ascii="Lucida Handwriting" w:hAnsi="Lucida Handwriting"/>
                <w:sz w:val="20"/>
              </w:rPr>
              <w:t>How well am I understo</w:t>
            </w:r>
            <w:r>
              <w:rPr>
                <w:rFonts w:ascii="Lucida Handwriting" w:hAnsi="Lucida Handwriting"/>
                <w:sz w:val="20"/>
              </w:rPr>
              <w:t>od?</w:t>
            </w:r>
          </w:p>
          <w:p w:rsidR="000F7A9E" w:rsidRPr="001C3DFC" w:rsidRDefault="000F7A9E" w:rsidP="007F54BE">
            <w:pPr>
              <w:jc w:val="center"/>
              <w:rPr>
                <w:lang w:val="es-ES_tradnl"/>
              </w:rPr>
            </w:pPr>
            <w:r w:rsidRPr="001C3DFC">
              <w:rPr>
                <w:rFonts w:ascii="Arial Narrow" w:hAnsi="Arial Narrow"/>
                <w:lang w:val="es-ES_tradnl"/>
              </w:rPr>
              <w:t>Comprensibilidad</w:t>
            </w:r>
          </w:p>
        </w:tc>
        <w:tc>
          <w:tcPr>
            <w:tcW w:w="2580" w:type="dxa"/>
            <w:shd w:val="clear" w:color="auto" w:fill="auto"/>
            <w:vAlign w:val="center"/>
          </w:tcPr>
          <w:p w:rsidR="000F7A9E" w:rsidRPr="001C3DFC" w:rsidRDefault="000F7A9E" w:rsidP="007F54BE">
            <w:pPr>
              <w:jc w:val="center"/>
              <w:rPr>
                <w:sz w:val="18"/>
              </w:rPr>
            </w:pPr>
            <w:r w:rsidRPr="001C3DFC">
              <w:rPr>
                <w:rFonts w:ascii="Arial Narrow" w:hAnsi="Arial Narrow"/>
                <w:sz w:val="18"/>
              </w:rPr>
              <w:t xml:space="preserve">I can be understood </w:t>
            </w:r>
            <w:r w:rsidRPr="002630E2">
              <w:rPr>
                <w:rFonts w:ascii="Arial Narrow" w:hAnsi="Arial Narrow"/>
                <w:b/>
                <w:sz w:val="18"/>
              </w:rPr>
              <w:t>only with</w:t>
            </w:r>
            <w:r w:rsidRPr="001C3DFC">
              <w:rPr>
                <w:rFonts w:ascii="Arial Narrow" w:hAnsi="Arial Narrow"/>
                <w:sz w:val="18"/>
              </w:rPr>
              <w:t xml:space="preserve"> </w:t>
            </w:r>
            <w:r w:rsidRPr="002630E2">
              <w:rPr>
                <w:rFonts w:ascii="Arial Narrow" w:hAnsi="Arial Narrow"/>
                <w:b/>
                <w:sz w:val="18"/>
              </w:rPr>
              <w:t>great effort</w:t>
            </w:r>
            <w:r w:rsidRPr="001C3DFC">
              <w:rPr>
                <w:rFonts w:ascii="Arial Narrow" w:hAnsi="Arial Narrow"/>
                <w:sz w:val="18"/>
              </w:rPr>
              <w:t>.</w:t>
            </w:r>
          </w:p>
        </w:tc>
        <w:tc>
          <w:tcPr>
            <w:tcW w:w="2580" w:type="dxa"/>
            <w:shd w:val="clear" w:color="auto" w:fill="auto"/>
            <w:vAlign w:val="center"/>
          </w:tcPr>
          <w:p w:rsidR="000F7A9E" w:rsidRPr="001C3DFC" w:rsidRDefault="000F7A9E" w:rsidP="007F54BE">
            <w:pPr>
              <w:jc w:val="center"/>
              <w:rPr>
                <w:sz w:val="18"/>
              </w:rPr>
            </w:pPr>
            <w:r w:rsidRPr="001C3DFC">
              <w:rPr>
                <w:rFonts w:ascii="Arial Narrow" w:hAnsi="Arial Narrow"/>
                <w:sz w:val="18"/>
              </w:rPr>
              <w:t xml:space="preserve">I can be </w:t>
            </w:r>
            <w:r w:rsidRPr="002630E2">
              <w:rPr>
                <w:rFonts w:ascii="Arial Narrow" w:hAnsi="Arial Narrow"/>
                <w:b/>
                <w:sz w:val="18"/>
              </w:rPr>
              <w:t xml:space="preserve">understood with difficulty </w:t>
            </w:r>
            <w:r w:rsidRPr="001C3DFC">
              <w:rPr>
                <w:rFonts w:ascii="Arial Narrow" w:hAnsi="Arial Narrow"/>
                <w:sz w:val="18"/>
              </w:rPr>
              <w:t>by someone accustomed to a language learner.</w:t>
            </w:r>
          </w:p>
        </w:tc>
        <w:tc>
          <w:tcPr>
            <w:tcW w:w="2580" w:type="dxa"/>
            <w:shd w:val="clear" w:color="auto" w:fill="auto"/>
            <w:vAlign w:val="center"/>
          </w:tcPr>
          <w:p w:rsidR="000F7A9E" w:rsidRPr="001C3DFC" w:rsidRDefault="000F7A9E" w:rsidP="007F54BE">
            <w:pPr>
              <w:jc w:val="center"/>
              <w:rPr>
                <w:sz w:val="18"/>
              </w:rPr>
            </w:pPr>
            <w:r w:rsidRPr="001C3DFC">
              <w:rPr>
                <w:rFonts w:ascii="Arial Narrow" w:hAnsi="Arial Narrow"/>
                <w:sz w:val="18"/>
              </w:rPr>
              <w:t xml:space="preserve">I can </w:t>
            </w:r>
            <w:r w:rsidRPr="002630E2">
              <w:rPr>
                <w:rFonts w:ascii="Arial Narrow" w:hAnsi="Arial Narrow"/>
                <w:b/>
                <w:sz w:val="18"/>
              </w:rPr>
              <w:t>mostly be understood</w:t>
            </w:r>
            <w:r w:rsidRPr="001C3DFC">
              <w:rPr>
                <w:rFonts w:ascii="Arial Narrow" w:hAnsi="Arial Narrow"/>
                <w:sz w:val="18"/>
              </w:rPr>
              <w:t xml:space="preserve"> by someone accustomed to a language learner.</w:t>
            </w:r>
          </w:p>
        </w:tc>
      </w:tr>
    </w:tbl>
    <w:p w:rsidR="000F7A9E" w:rsidRPr="00D56B0F" w:rsidRDefault="000F7A9E" w:rsidP="000F7A9E">
      <w:pPr>
        <w:rPr>
          <w:rFonts w:ascii="Arial Narrow" w:hAnsi="Arial Narrow"/>
        </w:rPr>
      </w:pPr>
    </w:p>
    <w:p w:rsidR="000F7A9E" w:rsidRPr="008F5289" w:rsidRDefault="000F7A9E" w:rsidP="000F7A9E">
      <w:pPr>
        <w:rPr>
          <w:rFonts w:ascii="Arial Narrow" w:hAnsi="Arial Narrow"/>
          <w:lang w:val="es-ES_tradnl"/>
        </w:rPr>
      </w:pPr>
      <w:r w:rsidRPr="008F5289">
        <w:rPr>
          <w:rFonts w:ascii="Arial Narrow" w:hAnsi="Arial Narrow"/>
          <w:lang w:val="es-ES_tradnl"/>
        </w:rPr>
        <w:t>MINOR FOCUS</w:t>
      </w:r>
      <w:r w:rsidRPr="008F5289">
        <w:rPr>
          <w:rFonts w:ascii="Arial Narrow" w:hAnsi="Arial Narrow"/>
          <w:lang w:val="es-ES_tradnl"/>
        </w:rPr>
        <w:tab/>
      </w:r>
      <w:r w:rsidRPr="008F5289">
        <w:rPr>
          <w:rFonts w:ascii="Arial Narrow" w:hAnsi="Arial Narrow"/>
          <w:lang w:val="es-ES_tradnl"/>
        </w:rPr>
        <w:tab/>
      </w:r>
      <w:r w:rsidRPr="008F5289">
        <w:rPr>
          <w:rFonts w:ascii="Arial Narrow" w:hAnsi="Arial Narrow"/>
          <w:lang w:val="es-ES_tradnl"/>
        </w:rPr>
        <w:tab/>
      </w:r>
      <w:r w:rsidRPr="008F5289">
        <w:rPr>
          <w:rFonts w:ascii="Arial Narrow" w:hAnsi="Arial Narrow"/>
          <w:lang w:val="es-ES_tradnl"/>
        </w:rPr>
        <w:tab/>
      </w:r>
      <w:r w:rsidRPr="008F5289">
        <w:rPr>
          <w:rFonts w:ascii="Arial Narrow" w:hAnsi="Arial Narrow"/>
          <w:lang w:val="es-ES_tradnl"/>
        </w:rPr>
        <w:tab/>
      </w:r>
      <w:r w:rsidRPr="008F5289">
        <w:rPr>
          <w:rFonts w:ascii="Arial Narrow" w:hAnsi="Arial Narrow"/>
          <w:lang w:val="es-ES_tradnl"/>
        </w:rPr>
        <w:tab/>
      </w:r>
      <w:r w:rsidRPr="008F5289">
        <w:rPr>
          <w:rFonts w:ascii="Arial Narrow" w:hAnsi="Arial Narrow"/>
          <w:lang w:val="es-ES_tradnl"/>
        </w:rPr>
        <w:tab/>
      </w:r>
      <w:r w:rsidRPr="008F5289">
        <w:rPr>
          <w:rFonts w:ascii="Arial Narrow" w:hAnsi="Arial Narrow"/>
          <w:lang w:val="es-ES_tradnl"/>
        </w:rPr>
        <w:tab/>
      </w:r>
      <w:r w:rsidRPr="008F5289">
        <w:rPr>
          <w:rFonts w:ascii="Arial Narrow" w:hAnsi="Arial Narrow"/>
          <w:lang w:val="es-ES_tradnl"/>
        </w:rPr>
        <w:tab/>
      </w:r>
      <w:r w:rsidRPr="008F5289">
        <w:rPr>
          <w:rFonts w:ascii="Arial Narrow" w:hAnsi="Arial Narrow"/>
          <w:lang w:val="es-ES_tradnl"/>
        </w:rPr>
        <w:tab/>
      </w:r>
      <w:r w:rsidRPr="008F5289">
        <w:rPr>
          <w:rFonts w:ascii="Arial Narrow" w:hAnsi="Arial Narrow"/>
          <w:lang w:val="es-ES_tradnl"/>
        </w:rPr>
        <w:tab/>
      </w:r>
      <w:r w:rsidRPr="008F5289">
        <w:rPr>
          <w:rFonts w:ascii="Arial Narrow" w:hAnsi="Arial Narrow"/>
          <w:lang w:val="es-ES_trad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1"/>
        <w:gridCol w:w="1822"/>
        <w:gridCol w:w="1821"/>
        <w:gridCol w:w="1822"/>
        <w:gridCol w:w="1822"/>
      </w:tblGrid>
      <w:tr w:rsidR="000F7A9E" w:rsidRPr="008F5289" w:rsidTr="007F54BE">
        <w:tc>
          <w:tcPr>
            <w:tcW w:w="1821" w:type="dxa"/>
            <w:shd w:val="clear" w:color="auto" w:fill="auto"/>
            <w:vAlign w:val="center"/>
          </w:tcPr>
          <w:p w:rsidR="000F7A9E" w:rsidRPr="001C3DFC" w:rsidRDefault="000F7A9E" w:rsidP="007F54BE">
            <w:pPr>
              <w:jc w:val="center"/>
              <w:rPr>
                <w:rFonts w:ascii="Lucida Handwriting" w:hAnsi="Lucida Handwriting"/>
                <w:sz w:val="20"/>
              </w:rPr>
            </w:pPr>
            <w:r w:rsidRPr="001C3DFC">
              <w:rPr>
                <w:rFonts w:ascii="Lucida Handwriting" w:hAnsi="Lucida Handwriting"/>
                <w:sz w:val="20"/>
              </w:rPr>
              <w:t>How well do I use the language?</w:t>
            </w:r>
          </w:p>
          <w:p w:rsidR="000F7A9E" w:rsidRPr="001C3DFC" w:rsidRDefault="000F7A9E" w:rsidP="007F54BE">
            <w:pPr>
              <w:jc w:val="center"/>
            </w:pPr>
            <w:r w:rsidRPr="001C3DFC">
              <w:rPr>
                <w:rFonts w:ascii="Arial Narrow" w:hAnsi="Arial Narrow"/>
              </w:rPr>
              <w:t>Language control</w:t>
            </w:r>
          </w:p>
        </w:tc>
        <w:tc>
          <w:tcPr>
            <w:tcW w:w="1822" w:type="dxa"/>
            <w:shd w:val="clear" w:color="auto" w:fill="auto"/>
            <w:vAlign w:val="center"/>
          </w:tcPr>
          <w:p w:rsidR="000F7A9E" w:rsidRPr="001C3DFC" w:rsidRDefault="000F7A9E" w:rsidP="007F54BE">
            <w:pPr>
              <w:jc w:val="center"/>
              <w:rPr>
                <w:sz w:val="18"/>
              </w:rPr>
            </w:pPr>
            <w:r w:rsidRPr="001C3DFC">
              <w:rPr>
                <w:rFonts w:ascii="Arial Narrow" w:hAnsi="Arial Narrow"/>
                <w:sz w:val="18"/>
              </w:rPr>
              <w:t xml:space="preserve">My errors in grammar, word order, and word choice </w:t>
            </w:r>
            <w:r w:rsidRPr="002630E2">
              <w:rPr>
                <w:rFonts w:ascii="Arial Narrow" w:hAnsi="Arial Narrow"/>
                <w:b/>
                <w:sz w:val="18"/>
              </w:rPr>
              <w:t>prevent communication</w:t>
            </w:r>
            <w:r w:rsidRPr="001C3DFC">
              <w:rPr>
                <w:rFonts w:ascii="Arial Narrow" w:hAnsi="Arial Narrow"/>
                <w:sz w:val="18"/>
              </w:rPr>
              <w:t>.</w:t>
            </w:r>
          </w:p>
        </w:tc>
        <w:tc>
          <w:tcPr>
            <w:tcW w:w="1821" w:type="dxa"/>
            <w:shd w:val="clear" w:color="auto" w:fill="auto"/>
            <w:vAlign w:val="center"/>
          </w:tcPr>
          <w:p w:rsidR="000F7A9E" w:rsidRPr="001C3DFC" w:rsidRDefault="000F7A9E" w:rsidP="007F54BE">
            <w:pPr>
              <w:jc w:val="center"/>
              <w:rPr>
                <w:sz w:val="18"/>
              </w:rPr>
            </w:pPr>
            <w:r w:rsidRPr="001C3DFC">
              <w:rPr>
                <w:rFonts w:ascii="Arial Narrow" w:hAnsi="Arial Narrow"/>
                <w:sz w:val="18"/>
              </w:rPr>
              <w:t xml:space="preserve">My errors in grammar, word order, and word choice </w:t>
            </w:r>
            <w:r w:rsidRPr="002630E2">
              <w:rPr>
                <w:rFonts w:ascii="Arial Narrow" w:hAnsi="Arial Narrow"/>
                <w:b/>
                <w:sz w:val="18"/>
              </w:rPr>
              <w:t>sometimes</w:t>
            </w:r>
            <w:r w:rsidRPr="001C3DFC">
              <w:rPr>
                <w:rFonts w:ascii="Arial Narrow" w:hAnsi="Arial Narrow"/>
                <w:sz w:val="18"/>
              </w:rPr>
              <w:t xml:space="preserve"> prevent communication.</w:t>
            </w:r>
          </w:p>
        </w:tc>
        <w:tc>
          <w:tcPr>
            <w:tcW w:w="1822" w:type="dxa"/>
            <w:shd w:val="clear" w:color="auto" w:fill="auto"/>
            <w:vAlign w:val="center"/>
          </w:tcPr>
          <w:p w:rsidR="000F7A9E" w:rsidRPr="001C3DFC" w:rsidRDefault="000F7A9E" w:rsidP="007F54BE">
            <w:pPr>
              <w:jc w:val="center"/>
              <w:rPr>
                <w:sz w:val="18"/>
              </w:rPr>
            </w:pPr>
            <w:r w:rsidRPr="001C3DFC">
              <w:rPr>
                <w:rFonts w:ascii="Arial Narrow" w:hAnsi="Arial Narrow"/>
                <w:sz w:val="18"/>
              </w:rPr>
              <w:t xml:space="preserve">My errors in grammar, word order and word choice </w:t>
            </w:r>
            <w:r w:rsidRPr="002630E2">
              <w:rPr>
                <w:rFonts w:ascii="Arial Narrow" w:hAnsi="Arial Narrow"/>
                <w:b/>
                <w:sz w:val="18"/>
              </w:rPr>
              <w:t>do not prevent</w:t>
            </w:r>
            <w:r w:rsidRPr="001C3DFC">
              <w:rPr>
                <w:rFonts w:ascii="Arial Narrow" w:hAnsi="Arial Narrow"/>
                <w:sz w:val="18"/>
              </w:rPr>
              <w:t xml:space="preserve"> communication.</w:t>
            </w:r>
          </w:p>
        </w:tc>
        <w:tc>
          <w:tcPr>
            <w:tcW w:w="1822" w:type="dxa"/>
            <w:shd w:val="clear" w:color="auto" w:fill="auto"/>
            <w:vAlign w:val="center"/>
          </w:tcPr>
          <w:p w:rsidR="000F7A9E" w:rsidRPr="001C3DFC" w:rsidRDefault="000F7A9E" w:rsidP="007F54BE">
            <w:pPr>
              <w:jc w:val="center"/>
              <w:rPr>
                <w:sz w:val="18"/>
              </w:rPr>
            </w:pPr>
            <w:r w:rsidRPr="001C3DFC">
              <w:rPr>
                <w:rFonts w:ascii="Arial Narrow" w:hAnsi="Arial Narrow"/>
                <w:sz w:val="18"/>
              </w:rPr>
              <w:t xml:space="preserve">I </w:t>
            </w:r>
            <w:r w:rsidRPr="002630E2">
              <w:rPr>
                <w:rFonts w:ascii="Arial Narrow" w:hAnsi="Arial Narrow"/>
                <w:b/>
                <w:sz w:val="18"/>
              </w:rPr>
              <w:t>don’t make any errors</w:t>
            </w:r>
            <w:r w:rsidRPr="001C3DFC">
              <w:rPr>
                <w:rFonts w:ascii="Arial Narrow" w:hAnsi="Arial Narrow"/>
                <w:sz w:val="18"/>
              </w:rPr>
              <w:t xml:space="preserve"> in grammar, word order, or word choice that prevent communication.</w:t>
            </w:r>
          </w:p>
        </w:tc>
      </w:tr>
      <w:tr w:rsidR="000F7A9E" w:rsidRPr="008F5289" w:rsidTr="007F54BE">
        <w:tc>
          <w:tcPr>
            <w:tcW w:w="1821" w:type="dxa"/>
            <w:shd w:val="clear" w:color="auto" w:fill="auto"/>
            <w:vAlign w:val="center"/>
          </w:tcPr>
          <w:p w:rsidR="000F7A9E" w:rsidRPr="001C3DFC" w:rsidRDefault="000F7A9E" w:rsidP="007F54BE">
            <w:pPr>
              <w:jc w:val="center"/>
              <w:rPr>
                <w:rFonts w:ascii="Lucida Handwriting" w:hAnsi="Lucida Handwriting"/>
                <w:sz w:val="20"/>
              </w:rPr>
            </w:pPr>
            <w:r w:rsidRPr="001C3DFC">
              <w:rPr>
                <w:rFonts w:ascii="Lucida Handwriting" w:hAnsi="Lucida Handwriting"/>
                <w:sz w:val="20"/>
              </w:rPr>
              <w:t>How much language did I deliver?</w:t>
            </w:r>
          </w:p>
          <w:p w:rsidR="000F7A9E" w:rsidRPr="001C3DFC" w:rsidRDefault="000F7A9E" w:rsidP="007F54BE">
            <w:pPr>
              <w:jc w:val="center"/>
            </w:pPr>
            <w:r w:rsidRPr="001C3DFC">
              <w:rPr>
                <w:rFonts w:ascii="Arial Narrow" w:hAnsi="Arial Narrow"/>
              </w:rPr>
              <w:t>Task completion</w:t>
            </w:r>
          </w:p>
        </w:tc>
        <w:tc>
          <w:tcPr>
            <w:tcW w:w="1822" w:type="dxa"/>
            <w:shd w:val="clear" w:color="auto" w:fill="auto"/>
            <w:vAlign w:val="center"/>
          </w:tcPr>
          <w:p w:rsidR="000F7A9E" w:rsidRPr="001C3DFC" w:rsidRDefault="000F7A9E" w:rsidP="007F54BE">
            <w:pPr>
              <w:jc w:val="center"/>
              <w:rPr>
                <w:sz w:val="18"/>
              </w:rPr>
            </w:pPr>
            <w:r w:rsidRPr="001C3DFC">
              <w:rPr>
                <w:rFonts w:ascii="Arial Narrow" w:hAnsi="Arial Narrow"/>
                <w:sz w:val="18"/>
              </w:rPr>
              <w:t xml:space="preserve">I completed </w:t>
            </w:r>
            <w:r w:rsidRPr="002630E2">
              <w:rPr>
                <w:rFonts w:ascii="Arial Narrow" w:hAnsi="Arial Narrow"/>
                <w:b/>
                <w:sz w:val="18"/>
              </w:rPr>
              <w:t>little</w:t>
            </w:r>
            <w:r w:rsidRPr="001C3DFC">
              <w:rPr>
                <w:rFonts w:ascii="Arial Narrow" w:hAnsi="Arial Narrow"/>
                <w:sz w:val="18"/>
              </w:rPr>
              <w:t xml:space="preserve"> of what I was asked to do.</w:t>
            </w:r>
          </w:p>
        </w:tc>
        <w:tc>
          <w:tcPr>
            <w:tcW w:w="1821" w:type="dxa"/>
            <w:shd w:val="clear" w:color="auto" w:fill="auto"/>
            <w:vAlign w:val="center"/>
          </w:tcPr>
          <w:p w:rsidR="000F7A9E" w:rsidRPr="001C3DFC" w:rsidRDefault="000F7A9E" w:rsidP="007F54BE">
            <w:pPr>
              <w:jc w:val="center"/>
              <w:rPr>
                <w:sz w:val="18"/>
              </w:rPr>
            </w:pPr>
            <w:r w:rsidRPr="001C3DFC">
              <w:rPr>
                <w:rFonts w:ascii="Arial Narrow" w:hAnsi="Arial Narrow"/>
                <w:sz w:val="18"/>
              </w:rPr>
              <w:t xml:space="preserve">I completed </w:t>
            </w:r>
            <w:r w:rsidRPr="002630E2">
              <w:rPr>
                <w:rFonts w:ascii="Arial Narrow" w:hAnsi="Arial Narrow"/>
                <w:b/>
                <w:sz w:val="18"/>
              </w:rPr>
              <w:t>most</w:t>
            </w:r>
            <w:r w:rsidRPr="001C3DFC">
              <w:rPr>
                <w:rFonts w:ascii="Arial Narrow" w:hAnsi="Arial Narrow"/>
                <w:sz w:val="18"/>
              </w:rPr>
              <w:t xml:space="preserve"> everything I was asked to do.</w:t>
            </w:r>
          </w:p>
        </w:tc>
        <w:tc>
          <w:tcPr>
            <w:tcW w:w="1822" w:type="dxa"/>
            <w:shd w:val="clear" w:color="auto" w:fill="auto"/>
            <w:vAlign w:val="center"/>
          </w:tcPr>
          <w:p w:rsidR="000F7A9E" w:rsidRPr="001C3DFC" w:rsidRDefault="000F7A9E" w:rsidP="007F54BE">
            <w:pPr>
              <w:jc w:val="center"/>
              <w:rPr>
                <w:sz w:val="18"/>
              </w:rPr>
            </w:pPr>
            <w:r w:rsidRPr="001C3DFC">
              <w:rPr>
                <w:rFonts w:ascii="Arial Narrow" w:hAnsi="Arial Narrow"/>
                <w:sz w:val="18"/>
              </w:rPr>
              <w:t xml:space="preserve">I completed </w:t>
            </w:r>
            <w:r w:rsidRPr="002630E2">
              <w:rPr>
                <w:rFonts w:ascii="Arial Narrow" w:hAnsi="Arial Narrow"/>
                <w:b/>
                <w:sz w:val="18"/>
              </w:rPr>
              <w:t>everything</w:t>
            </w:r>
            <w:r w:rsidRPr="001C3DFC">
              <w:rPr>
                <w:rFonts w:ascii="Arial Narrow" w:hAnsi="Arial Narrow"/>
                <w:sz w:val="18"/>
              </w:rPr>
              <w:t xml:space="preserve"> I was asked to do.</w:t>
            </w:r>
          </w:p>
        </w:tc>
        <w:tc>
          <w:tcPr>
            <w:tcW w:w="1822" w:type="dxa"/>
            <w:shd w:val="clear" w:color="auto" w:fill="auto"/>
            <w:vAlign w:val="center"/>
          </w:tcPr>
          <w:p w:rsidR="000F7A9E" w:rsidRPr="001C3DFC" w:rsidRDefault="000F7A9E" w:rsidP="007F54BE">
            <w:pPr>
              <w:jc w:val="center"/>
              <w:rPr>
                <w:sz w:val="18"/>
              </w:rPr>
            </w:pPr>
            <w:r w:rsidRPr="001C3DFC">
              <w:rPr>
                <w:rFonts w:ascii="Arial Narrow" w:hAnsi="Arial Narrow"/>
                <w:sz w:val="18"/>
              </w:rPr>
              <w:t xml:space="preserve">I completed </w:t>
            </w:r>
            <w:r w:rsidRPr="002630E2">
              <w:rPr>
                <w:rFonts w:ascii="Arial Narrow" w:hAnsi="Arial Narrow"/>
                <w:b/>
                <w:sz w:val="18"/>
              </w:rPr>
              <w:t>more</w:t>
            </w:r>
            <w:r w:rsidRPr="001C3DFC">
              <w:rPr>
                <w:rFonts w:ascii="Arial Narrow" w:hAnsi="Arial Narrow"/>
                <w:sz w:val="18"/>
              </w:rPr>
              <w:t xml:space="preserve"> than I was asked to do.</w:t>
            </w:r>
          </w:p>
        </w:tc>
      </w:tr>
    </w:tbl>
    <w:p w:rsidR="000F7A9E" w:rsidRPr="000F7A9E" w:rsidRDefault="000F7A9E" w:rsidP="000F7A9E">
      <w:pPr>
        <w:rPr>
          <w:rFonts w:ascii="Arial Narrow" w:hAnsi="Arial Narrow"/>
        </w:rPr>
      </w:pPr>
    </w:p>
    <w:p w:rsidR="000F7A9E" w:rsidRPr="006D589F" w:rsidRDefault="000F7A9E" w:rsidP="000F7A9E">
      <w:pPr>
        <w:rPr>
          <w:rFonts w:ascii="Calisto MT" w:hAnsi="Calisto MT"/>
        </w:rPr>
      </w:pPr>
      <w:r w:rsidRPr="008F5289">
        <w:rPr>
          <w:rFonts w:ascii="Arial Narrow" w:hAnsi="Arial Narrow"/>
          <w:lang w:val="es-ES_tradnl"/>
        </w:rPr>
        <w:t>Más comentarios:</w:t>
      </w:r>
    </w:p>
    <w:p w:rsidR="000F7A9E" w:rsidRPr="00F5486C" w:rsidRDefault="000F7A9E" w:rsidP="000F7A9E">
      <w:pPr>
        <w:jc w:val="center"/>
      </w:pPr>
    </w:p>
    <w:sectPr w:rsidR="000F7A9E" w:rsidRPr="00F5486C" w:rsidSect="000F7A9E">
      <w:pgSz w:w="12240" w:h="15840"/>
      <w:pgMar w:top="1440" w:right="99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oper Std Black">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DA7152"/>
    <w:multiLevelType w:val="hybridMultilevel"/>
    <w:tmpl w:val="72D0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86C"/>
    <w:rsid w:val="000F7A9E"/>
    <w:rsid w:val="00397BE0"/>
    <w:rsid w:val="00567650"/>
    <w:rsid w:val="005B585A"/>
    <w:rsid w:val="006029FC"/>
    <w:rsid w:val="00956675"/>
    <w:rsid w:val="00A66CDD"/>
    <w:rsid w:val="00DD0CE8"/>
    <w:rsid w:val="00E41382"/>
    <w:rsid w:val="00F54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F8B94-8A3D-4FF7-ABF4-6553D96B3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86C"/>
    <w:pPr>
      <w:spacing w:after="200" w:line="276" w:lineRule="auto"/>
      <w:ind w:left="720"/>
      <w:contextualSpacing/>
    </w:pPr>
  </w:style>
  <w:style w:type="paragraph" w:styleId="BalloonText">
    <w:name w:val="Balloon Text"/>
    <w:basedOn w:val="Normal"/>
    <w:link w:val="BalloonTextChar"/>
    <w:uiPriority w:val="99"/>
    <w:semiHidden/>
    <w:unhideWhenUsed/>
    <w:rsid w:val="00E413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3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448</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Chico Unified School District</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Reid</dc:creator>
  <cp:keywords/>
  <dc:description/>
  <cp:lastModifiedBy>Bethany Reid</cp:lastModifiedBy>
  <cp:revision>4</cp:revision>
  <cp:lastPrinted>2015-11-17T20:33:00Z</cp:lastPrinted>
  <dcterms:created xsi:type="dcterms:W3CDTF">2015-11-13T20:29:00Z</dcterms:created>
  <dcterms:modified xsi:type="dcterms:W3CDTF">2015-11-17T20:33:00Z</dcterms:modified>
</cp:coreProperties>
</file>